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/>
      </w:tblPr>
      <w:tblGrid>
        <w:gridCol w:w="9198"/>
      </w:tblGrid>
      <w:tr w:rsidR="00BA502A" w:rsidRPr="00BA502A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:rsidTr="00BA502A">
        <w:tc>
          <w:tcPr>
            <w:tcW w:w="0" w:type="auto"/>
            <w:shd w:val="clear" w:color="auto" w:fill="FFFFFF"/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BA502A" w:rsidRPr="00823319" w:rsidRDefault="00BA502A" w:rsidP="00823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F25E98" w:rsidRDefault="00F25E98" w:rsidP="00F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 w:rsidRPr="00F25E98">
        <w:rPr>
          <w:b/>
          <w:bCs/>
          <w:sz w:val="28"/>
          <w:szCs w:val="28"/>
          <w:rtl/>
        </w:rPr>
        <w:t>مبحث 19 مقررات ملی ساختمان صرفه جویی در مصرف انرژی(452</w:t>
      </w:r>
      <w:r>
        <w:rPr>
          <w:rFonts w:hint="cs"/>
          <w:b/>
          <w:bCs/>
          <w:sz w:val="28"/>
          <w:szCs w:val="28"/>
          <w:rtl/>
        </w:rPr>
        <w:t>)</w:t>
      </w:r>
    </w:p>
    <w:p w:rsidR="00F25E98" w:rsidRPr="00F25E98" w:rsidRDefault="00412362" w:rsidP="00F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مورخ 21/11/1402</w:t>
      </w:r>
    </w:p>
    <w:p w:rsidR="00F25E98" w:rsidRDefault="00F25E98" w:rsidP="00F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9C07A5" w:rsidRPr="007C0259" w:rsidRDefault="00906FAF" w:rsidP="00F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:rsidR="00F25E98" w:rsidRDefault="009F48E6" w:rsidP="00F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  <w:hyperlink r:id="rId6" w:history="1">
        <w:r w:rsidR="00412362" w:rsidRPr="00065989">
          <w:rPr>
            <w:rStyle w:val="Hyperlink"/>
          </w:rPr>
          <w:t>http://ac1.vuniv.ir/prs0z4oib6rk/?OWASP_CSRFTOKEN=1323ef16c71e029a686607af8ed46ebbc77cf0f9393e67cfeba68e234bbd00b8</w:t>
        </w:r>
      </w:hyperlink>
    </w:p>
    <w:p w:rsidR="00412362" w:rsidRDefault="00412362" w:rsidP="00412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</w:p>
    <w:p w:rsidR="00AD37E9" w:rsidRPr="00AD37E9" w:rsidRDefault="00AD37E9" w:rsidP="00AD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AD37E9">
        <w:rPr>
          <w:rFonts w:hint="cs"/>
          <w:b/>
          <w:bCs/>
          <w:sz w:val="28"/>
          <w:szCs w:val="28"/>
          <w:rtl/>
        </w:rPr>
        <w:t>جلسه دوم</w:t>
      </w:r>
    </w:p>
    <w:p w:rsidR="00AD37E9" w:rsidRDefault="00AD37E9" w:rsidP="00AD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  <w:hyperlink r:id="rId7" w:history="1">
        <w:r w:rsidRPr="00BA1BBF">
          <w:rPr>
            <w:rStyle w:val="Hyperlink"/>
          </w:rPr>
          <w:t>http://ac</w:t>
        </w:r>
        <w:r w:rsidRPr="00BA1BBF">
          <w:rPr>
            <w:rStyle w:val="Hyperlink"/>
            <w:rFonts w:cs="Arial"/>
            <w:rtl/>
          </w:rPr>
          <w:t>1</w:t>
        </w:r>
        <w:r w:rsidRPr="00BA1BBF">
          <w:rPr>
            <w:rStyle w:val="Hyperlink"/>
          </w:rPr>
          <w:t>.vuniv.ir/p</w:t>
        </w:r>
        <w:r w:rsidRPr="00BA1BBF">
          <w:rPr>
            <w:rStyle w:val="Hyperlink"/>
            <w:rFonts w:cs="Arial"/>
            <w:rtl/>
          </w:rPr>
          <w:t>4</w:t>
        </w:r>
        <w:r w:rsidRPr="00BA1BBF">
          <w:rPr>
            <w:rStyle w:val="Hyperlink"/>
          </w:rPr>
          <w:t>ntr</w:t>
        </w:r>
        <w:r w:rsidRPr="00BA1BBF">
          <w:rPr>
            <w:rStyle w:val="Hyperlink"/>
            <w:rFonts w:cs="Arial"/>
            <w:rtl/>
          </w:rPr>
          <w:t>5</w:t>
        </w:r>
        <w:r w:rsidRPr="00BA1BBF">
          <w:rPr>
            <w:rStyle w:val="Hyperlink"/>
          </w:rPr>
          <w:t>e</w:t>
        </w:r>
        <w:r w:rsidRPr="00BA1BBF">
          <w:rPr>
            <w:rStyle w:val="Hyperlink"/>
            <w:rFonts w:cs="Arial"/>
            <w:rtl/>
          </w:rPr>
          <w:t>084</w:t>
        </w:r>
        <w:r w:rsidRPr="00BA1BBF">
          <w:rPr>
            <w:rStyle w:val="Hyperlink"/>
          </w:rPr>
          <w:t>vz/?OWASP_CSRFTOKEN=e</w:t>
        </w:r>
        <w:r w:rsidRPr="00BA1BBF">
          <w:rPr>
            <w:rStyle w:val="Hyperlink"/>
            <w:rFonts w:cs="Arial"/>
            <w:rtl/>
          </w:rPr>
          <w:t>7</w:t>
        </w:r>
        <w:r w:rsidRPr="00BA1BBF">
          <w:rPr>
            <w:rStyle w:val="Hyperlink"/>
          </w:rPr>
          <w:t>c</w:t>
        </w:r>
        <w:r w:rsidRPr="00BA1BBF">
          <w:rPr>
            <w:rStyle w:val="Hyperlink"/>
            <w:rFonts w:cs="Arial"/>
            <w:rtl/>
          </w:rPr>
          <w:t>533824</w:t>
        </w:r>
        <w:r w:rsidRPr="00BA1BBF">
          <w:rPr>
            <w:rStyle w:val="Hyperlink"/>
          </w:rPr>
          <w:t>bf</w:t>
        </w:r>
        <w:r w:rsidRPr="00BA1BBF">
          <w:rPr>
            <w:rStyle w:val="Hyperlink"/>
            <w:rFonts w:cs="Arial"/>
            <w:rtl/>
          </w:rPr>
          <w:t>67</w:t>
        </w:r>
        <w:r w:rsidRPr="00BA1BBF">
          <w:rPr>
            <w:rStyle w:val="Hyperlink"/>
          </w:rPr>
          <w:t>e</w:t>
        </w:r>
        <w:r w:rsidRPr="00BA1BBF">
          <w:rPr>
            <w:rStyle w:val="Hyperlink"/>
            <w:rFonts w:cs="Arial"/>
            <w:rtl/>
          </w:rPr>
          <w:t>5209020</w:t>
        </w:r>
        <w:r w:rsidRPr="00BA1BBF">
          <w:rPr>
            <w:rStyle w:val="Hyperlink"/>
          </w:rPr>
          <w:t>b</w:t>
        </w:r>
        <w:r w:rsidRPr="00BA1BBF">
          <w:rPr>
            <w:rStyle w:val="Hyperlink"/>
            <w:rFonts w:cs="Arial"/>
            <w:rtl/>
          </w:rPr>
          <w:t>9</w:t>
        </w:r>
        <w:r w:rsidRPr="00BA1BBF">
          <w:rPr>
            <w:rStyle w:val="Hyperlink"/>
          </w:rPr>
          <w:t>db</w:t>
        </w:r>
        <w:r w:rsidRPr="00BA1BBF">
          <w:rPr>
            <w:rStyle w:val="Hyperlink"/>
            <w:rFonts w:cs="Arial"/>
            <w:rtl/>
          </w:rPr>
          <w:t>7977</w:t>
        </w:r>
        <w:r w:rsidRPr="00BA1BBF">
          <w:rPr>
            <w:rStyle w:val="Hyperlink"/>
          </w:rPr>
          <w:t>f</w:t>
        </w:r>
        <w:r w:rsidRPr="00BA1BBF">
          <w:rPr>
            <w:rStyle w:val="Hyperlink"/>
            <w:rFonts w:cs="Arial"/>
            <w:rtl/>
          </w:rPr>
          <w:t>1</w:t>
        </w:r>
        <w:r w:rsidRPr="00BA1BBF">
          <w:rPr>
            <w:rStyle w:val="Hyperlink"/>
          </w:rPr>
          <w:t>df</w:t>
        </w:r>
        <w:r w:rsidRPr="00BA1BBF">
          <w:rPr>
            <w:rStyle w:val="Hyperlink"/>
            <w:rFonts w:cs="Arial"/>
            <w:rtl/>
          </w:rPr>
          <w:t>95</w:t>
        </w:r>
        <w:r w:rsidRPr="00BA1BBF">
          <w:rPr>
            <w:rStyle w:val="Hyperlink"/>
          </w:rPr>
          <w:t>b</w:t>
        </w:r>
        <w:r w:rsidRPr="00BA1BBF">
          <w:rPr>
            <w:rStyle w:val="Hyperlink"/>
            <w:rFonts w:cs="Arial"/>
            <w:rtl/>
          </w:rPr>
          <w:t>56</w:t>
        </w:r>
        <w:r w:rsidRPr="00BA1BBF">
          <w:rPr>
            <w:rStyle w:val="Hyperlink"/>
          </w:rPr>
          <w:t>d</w:t>
        </w:r>
        <w:r w:rsidRPr="00BA1BBF">
          <w:rPr>
            <w:rStyle w:val="Hyperlink"/>
            <w:rFonts w:cs="Arial"/>
            <w:rtl/>
          </w:rPr>
          <w:t>36095281</w:t>
        </w:r>
        <w:r w:rsidRPr="00BA1BBF">
          <w:rPr>
            <w:rStyle w:val="Hyperlink"/>
          </w:rPr>
          <w:t>fb</w:t>
        </w:r>
        <w:r w:rsidRPr="00BA1BBF">
          <w:rPr>
            <w:rStyle w:val="Hyperlink"/>
            <w:rFonts w:cs="Arial"/>
            <w:rtl/>
          </w:rPr>
          <w:t>028</w:t>
        </w:r>
        <w:r w:rsidRPr="00BA1BBF">
          <w:rPr>
            <w:rStyle w:val="Hyperlink"/>
          </w:rPr>
          <w:t>b</w:t>
        </w:r>
        <w:r w:rsidRPr="00BA1BBF">
          <w:rPr>
            <w:rStyle w:val="Hyperlink"/>
            <w:rFonts w:cs="Arial"/>
            <w:rtl/>
          </w:rPr>
          <w:t>9</w:t>
        </w:r>
        <w:r w:rsidRPr="00BA1BBF">
          <w:rPr>
            <w:rStyle w:val="Hyperlink"/>
          </w:rPr>
          <w:t>e</w:t>
        </w:r>
        <w:r w:rsidRPr="00BA1BBF">
          <w:rPr>
            <w:rStyle w:val="Hyperlink"/>
            <w:rFonts w:cs="Arial"/>
            <w:rtl/>
          </w:rPr>
          <w:t>52294</w:t>
        </w:r>
        <w:r w:rsidRPr="00BA1BBF">
          <w:rPr>
            <w:rStyle w:val="Hyperlink"/>
          </w:rPr>
          <w:t>f</w:t>
        </w:r>
        <w:r w:rsidRPr="00BA1BBF">
          <w:rPr>
            <w:rStyle w:val="Hyperlink"/>
            <w:rFonts w:cs="Arial"/>
            <w:rtl/>
          </w:rPr>
          <w:t>8</w:t>
        </w:r>
        <w:r w:rsidRPr="00BA1BBF">
          <w:rPr>
            <w:rStyle w:val="Hyperlink"/>
          </w:rPr>
          <w:t>a</w:t>
        </w:r>
        <w:r w:rsidRPr="00BA1BBF">
          <w:rPr>
            <w:rStyle w:val="Hyperlink"/>
            <w:rFonts w:cs="Arial"/>
            <w:rtl/>
          </w:rPr>
          <w:t>4</w:t>
        </w:r>
      </w:hyperlink>
    </w:p>
    <w:p w:rsidR="00AD37E9" w:rsidRDefault="00AD37E9" w:rsidP="00AD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</w:p>
    <w:p w:rsidR="00AD37E9" w:rsidRPr="00AD37E9" w:rsidRDefault="00AD37E9" w:rsidP="00AD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AD37E9">
        <w:rPr>
          <w:rFonts w:hint="cs"/>
          <w:b/>
          <w:bCs/>
          <w:sz w:val="28"/>
          <w:szCs w:val="28"/>
          <w:rtl/>
        </w:rPr>
        <w:t>جلسه سوم</w:t>
      </w:r>
    </w:p>
    <w:p w:rsidR="00AD37E9" w:rsidRDefault="00AD37E9" w:rsidP="00AD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  <w:hyperlink r:id="rId8" w:history="1">
        <w:r w:rsidRPr="00BA1BBF">
          <w:rPr>
            <w:rStyle w:val="Hyperlink"/>
          </w:rPr>
          <w:t>http://ac</w:t>
        </w:r>
        <w:r w:rsidRPr="00BA1BBF">
          <w:rPr>
            <w:rStyle w:val="Hyperlink"/>
            <w:rFonts w:cs="Arial"/>
            <w:rtl/>
          </w:rPr>
          <w:t>1</w:t>
        </w:r>
        <w:r w:rsidRPr="00BA1BBF">
          <w:rPr>
            <w:rStyle w:val="Hyperlink"/>
          </w:rPr>
          <w:t>.vuniv.ir/pnx</w:t>
        </w:r>
        <w:r w:rsidRPr="00BA1BBF">
          <w:rPr>
            <w:rStyle w:val="Hyperlink"/>
            <w:rFonts w:cs="Arial"/>
            <w:rtl/>
          </w:rPr>
          <w:t>79</w:t>
        </w:r>
        <w:r w:rsidRPr="00BA1BBF">
          <w:rPr>
            <w:rStyle w:val="Hyperlink"/>
          </w:rPr>
          <w:t>yv</w:t>
        </w:r>
        <w:r w:rsidRPr="00BA1BBF">
          <w:rPr>
            <w:rStyle w:val="Hyperlink"/>
            <w:rFonts w:cs="Arial"/>
            <w:rtl/>
          </w:rPr>
          <w:t>9</w:t>
        </w:r>
        <w:r w:rsidRPr="00BA1BBF">
          <w:rPr>
            <w:rStyle w:val="Hyperlink"/>
          </w:rPr>
          <w:t>c</w:t>
        </w:r>
        <w:r w:rsidRPr="00BA1BBF">
          <w:rPr>
            <w:rStyle w:val="Hyperlink"/>
            <w:rFonts w:cs="Arial"/>
            <w:rtl/>
          </w:rPr>
          <w:t>3</w:t>
        </w:r>
        <w:r w:rsidRPr="00BA1BBF">
          <w:rPr>
            <w:rStyle w:val="Hyperlink"/>
          </w:rPr>
          <w:t>sp/?OWASP_CSRFTOKEN=e</w:t>
        </w:r>
        <w:r w:rsidRPr="00BA1BBF">
          <w:rPr>
            <w:rStyle w:val="Hyperlink"/>
            <w:rFonts w:cs="Arial"/>
            <w:rtl/>
          </w:rPr>
          <w:t>7</w:t>
        </w:r>
        <w:r w:rsidRPr="00BA1BBF">
          <w:rPr>
            <w:rStyle w:val="Hyperlink"/>
          </w:rPr>
          <w:t>c</w:t>
        </w:r>
        <w:r w:rsidRPr="00BA1BBF">
          <w:rPr>
            <w:rStyle w:val="Hyperlink"/>
            <w:rFonts w:cs="Arial"/>
            <w:rtl/>
          </w:rPr>
          <w:t>533824</w:t>
        </w:r>
        <w:r w:rsidRPr="00BA1BBF">
          <w:rPr>
            <w:rStyle w:val="Hyperlink"/>
          </w:rPr>
          <w:t>bf</w:t>
        </w:r>
        <w:r w:rsidRPr="00BA1BBF">
          <w:rPr>
            <w:rStyle w:val="Hyperlink"/>
            <w:rFonts w:cs="Arial"/>
            <w:rtl/>
          </w:rPr>
          <w:t>67</w:t>
        </w:r>
        <w:r w:rsidRPr="00BA1BBF">
          <w:rPr>
            <w:rStyle w:val="Hyperlink"/>
          </w:rPr>
          <w:t>e</w:t>
        </w:r>
        <w:r w:rsidRPr="00BA1BBF">
          <w:rPr>
            <w:rStyle w:val="Hyperlink"/>
            <w:rFonts w:cs="Arial"/>
            <w:rtl/>
          </w:rPr>
          <w:t>5209020</w:t>
        </w:r>
        <w:r w:rsidRPr="00BA1BBF">
          <w:rPr>
            <w:rStyle w:val="Hyperlink"/>
          </w:rPr>
          <w:t>b</w:t>
        </w:r>
        <w:r w:rsidRPr="00BA1BBF">
          <w:rPr>
            <w:rStyle w:val="Hyperlink"/>
            <w:rFonts w:cs="Arial"/>
            <w:rtl/>
          </w:rPr>
          <w:t>9</w:t>
        </w:r>
        <w:r w:rsidRPr="00BA1BBF">
          <w:rPr>
            <w:rStyle w:val="Hyperlink"/>
          </w:rPr>
          <w:t>db</w:t>
        </w:r>
        <w:r w:rsidRPr="00BA1BBF">
          <w:rPr>
            <w:rStyle w:val="Hyperlink"/>
            <w:rFonts w:cs="Arial"/>
            <w:rtl/>
          </w:rPr>
          <w:t>7977</w:t>
        </w:r>
        <w:r w:rsidRPr="00BA1BBF">
          <w:rPr>
            <w:rStyle w:val="Hyperlink"/>
          </w:rPr>
          <w:t>f</w:t>
        </w:r>
        <w:r w:rsidRPr="00BA1BBF">
          <w:rPr>
            <w:rStyle w:val="Hyperlink"/>
            <w:rFonts w:cs="Arial"/>
            <w:rtl/>
          </w:rPr>
          <w:t>1</w:t>
        </w:r>
        <w:r w:rsidRPr="00BA1BBF">
          <w:rPr>
            <w:rStyle w:val="Hyperlink"/>
          </w:rPr>
          <w:t>df</w:t>
        </w:r>
        <w:r w:rsidRPr="00BA1BBF">
          <w:rPr>
            <w:rStyle w:val="Hyperlink"/>
            <w:rFonts w:cs="Arial"/>
            <w:rtl/>
          </w:rPr>
          <w:t>95</w:t>
        </w:r>
        <w:r w:rsidRPr="00BA1BBF">
          <w:rPr>
            <w:rStyle w:val="Hyperlink"/>
          </w:rPr>
          <w:t>b</w:t>
        </w:r>
        <w:r w:rsidRPr="00BA1BBF">
          <w:rPr>
            <w:rStyle w:val="Hyperlink"/>
            <w:rFonts w:cs="Arial"/>
            <w:rtl/>
          </w:rPr>
          <w:t>56</w:t>
        </w:r>
        <w:r w:rsidRPr="00BA1BBF">
          <w:rPr>
            <w:rStyle w:val="Hyperlink"/>
          </w:rPr>
          <w:t>d</w:t>
        </w:r>
        <w:r w:rsidRPr="00BA1BBF">
          <w:rPr>
            <w:rStyle w:val="Hyperlink"/>
            <w:rFonts w:cs="Arial"/>
            <w:rtl/>
          </w:rPr>
          <w:t>36095281</w:t>
        </w:r>
        <w:r w:rsidRPr="00BA1BBF">
          <w:rPr>
            <w:rStyle w:val="Hyperlink"/>
          </w:rPr>
          <w:t>fb</w:t>
        </w:r>
        <w:r w:rsidRPr="00BA1BBF">
          <w:rPr>
            <w:rStyle w:val="Hyperlink"/>
            <w:rFonts w:cs="Arial"/>
            <w:rtl/>
          </w:rPr>
          <w:t>028</w:t>
        </w:r>
        <w:r w:rsidRPr="00BA1BBF">
          <w:rPr>
            <w:rStyle w:val="Hyperlink"/>
          </w:rPr>
          <w:t>b</w:t>
        </w:r>
        <w:r w:rsidRPr="00BA1BBF">
          <w:rPr>
            <w:rStyle w:val="Hyperlink"/>
            <w:rFonts w:cs="Arial"/>
            <w:rtl/>
          </w:rPr>
          <w:t>9</w:t>
        </w:r>
        <w:r w:rsidRPr="00BA1BBF">
          <w:rPr>
            <w:rStyle w:val="Hyperlink"/>
          </w:rPr>
          <w:t>e</w:t>
        </w:r>
        <w:r w:rsidRPr="00BA1BBF">
          <w:rPr>
            <w:rStyle w:val="Hyperlink"/>
            <w:rFonts w:cs="Arial"/>
            <w:rtl/>
          </w:rPr>
          <w:t>52294</w:t>
        </w:r>
        <w:r w:rsidRPr="00BA1BBF">
          <w:rPr>
            <w:rStyle w:val="Hyperlink"/>
          </w:rPr>
          <w:t>f</w:t>
        </w:r>
        <w:r w:rsidRPr="00BA1BBF">
          <w:rPr>
            <w:rStyle w:val="Hyperlink"/>
            <w:rFonts w:cs="Arial"/>
            <w:rtl/>
          </w:rPr>
          <w:t>8</w:t>
        </w:r>
        <w:r w:rsidRPr="00BA1BBF">
          <w:rPr>
            <w:rStyle w:val="Hyperlink"/>
          </w:rPr>
          <w:t>a</w:t>
        </w:r>
        <w:r w:rsidRPr="00BA1BBF">
          <w:rPr>
            <w:rStyle w:val="Hyperlink"/>
            <w:rFonts w:cs="Arial"/>
            <w:rtl/>
          </w:rPr>
          <w:t>4</w:t>
        </w:r>
      </w:hyperlink>
    </w:p>
    <w:p w:rsidR="00AD37E9" w:rsidRDefault="00AD37E9" w:rsidP="00AD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F25E98" w:rsidRPr="001201B7" w:rsidRDefault="00F25E98" w:rsidP="00F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1201B7" w:rsidRDefault="001201B7" w:rsidP="00120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</w:pPr>
    </w:p>
    <w:p w:rsidR="00AF1C8B" w:rsidRDefault="00AF1C8B" w:rsidP="00AF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fa-IR"/>
        </w:rPr>
      </w:pPr>
    </w:p>
    <w:p w:rsidR="00823319" w:rsidRDefault="00823319" w:rsidP="00823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fa-IR"/>
        </w:rPr>
      </w:pPr>
    </w:p>
    <w:p w:rsidR="00BA502A" w:rsidRDefault="00BA502A" w:rsidP="00B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863" w:rsidRDefault="00501863" w:rsidP="00BC1F93">
      <w:pPr>
        <w:spacing w:after="0" w:line="240" w:lineRule="auto"/>
      </w:pPr>
      <w:r>
        <w:separator/>
      </w:r>
    </w:p>
  </w:endnote>
  <w:endnote w:type="continuationSeparator" w:id="1">
    <w:p w:rsidR="00501863" w:rsidRDefault="00501863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863" w:rsidRDefault="00501863" w:rsidP="00BC1F93">
      <w:pPr>
        <w:spacing w:after="0" w:line="240" w:lineRule="auto"/>
      </w:pPr>
      <w:r>
        <w:separator/>
      </w:r>
    </w:p>
  </w:footnote>
  <w:footnote w:type="continuationSeparator" w:id="1">
    <w:p w:rsidR="00501863" w:rsidRDefault="00501863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FAF"/>
    <w:rsid w:val="00005E52"/>
    <w:rsid w:val="000535CC"/>
    <w:rsid w:val="000E3BB1"/>
    <w:rsid w:val="001201B7"/>
    <w:rsid w:val="00171FAD"/>
    <w:rsid w:val="001770A1"/>
    <w:rsid w:val="001871B0"/>
    <w:rsid w:val="00205C48"/>
    <w:rsid w:val="00281075"/>
    <w:rsid w:val="002C174F"/>
    <w:rsid w:val="002C347D"/>
    <w:rsid w:val="002F191D"/>
    <w:rsid w:val="002F1F00"/>
    <w:rsid w:val="00332919"/>
    <w:rsid w:val="003963D1"/>
    <w:rsid w:val="003A0494"/>
    <w:rsid w:val="00412362"/>
    <w:rsid w:val="00440816"/>
    <w:rsid w:val="00441F0A"/>
    <w:rsid w:val="00484654"/>
    <w:rsid w:val="004974F7"/>
    <w:rsid w:val="004A6444"/>
    <w:rsid w:val="00501863"/>
    <w:rsid w:val="00501A8E"/>
    <w:rsid w:val="0056287D"/>
    <w:rsid w:val="005A475A"/>
    <w:rsid w:val="006537EE"/>
    <w:rsid w:val="006959F9"/>
    <w:rsid w:val="006F1F0F"/>
    <w:rsid w:val="00703533"/>
    <w:rsid w:val="007C0259"/>
    <w:rsid w:val="007E194E"/>
    <w:rsid w:val="00823319"/>
    <w:rsid w:val="00891DB9"/>
    <w:rsid w:val="00895C59"/>
    <w:rsid w:val="008C129D"/>
    <w:rsid w:val="00906FAF"/>
    <w:rsid w:val="009866AD"/>
    <w:rsid w:val="009C07A5"/>
    <w:rsid w:val="009D1DBE"/>
    <w:rsid w:val="009F2001"/>
    <w:rsid w:val="009F2595"/>
    <w:rsid w:val="009F48E6"/>
    <w:rsid w:val="00AC1FB7"/>
    <w:rsid w:val="00AD37E9"/>
    <w:rsid w:val="00AF1C8B"/>
    <w:rsid w:val="00B356BA"/>
    <w:rsid w:val="00BA502A"/>
    <w:rsid w:val="00BC1F93"/>
    <w:rsid w:val="00C64519"/>
    <w:rsid w:val="00C97A5C"/>
    <w:rsid w:val="00CD3D14"/>
    <w:rsid w:val="00CE469F"/>
    <w:rsid w:val="00CF5AA2"/>
    <w:rsid w:val="00D56E17"/>
    <w:rsid w:val="00DB48E4"/>
    <w:rsid w:val="00DD11E3"/>
    <w:rsid w:val="00E83F2E"/>
    <w:rsid w:val="00E92BE8"/>
    <w:rsid w:val="00F25E98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1.vuniv.ir/pnx79yv9c3sp/?OWASP_CSRFTOKEN=e7c533824bf67e5209020b9db7977f1df95b56d36095281fb028b9e52294f8a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1.vuniv.ir/p4ntr5e084vz/?OWASP_CSRFTOKEN=e7c533824bf67e5209020b9db7977f1df95b56d36095281fb028b9e52294f8a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1.vuniv.ir/prs0z4oib6rk/?OWASP_CSRFTOKEN=1323ef16c71e029a686607af8ed46ebbc77cf0f9393e67cfeba68e234bbd00b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32</cp:revision>
  <dcterms:created xsi:type="dcterms:W3CDTF">2020-10-30T08:01:00Z</dcterms:created>
  <dcterms:modified xsi:type="dcterms:W3CDTF">2024-02-18T07:56:00Z</dcterms:modified>
</cp:coreProperties>
</file>